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2116" w14:textId="77777777" w:rsidR="00EC4887" w:rsidRDefault="009A38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</w:rPr>
        <w:t>号</w:t>
      </w:r>
    </w:p>
    <w:p w14:paraId="3AFC1B0A" w14:textId="77777777" w:rsidR="00EC4887" w:rsidRDefault="009A38F7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b/>
          <w:sz w:val="40"/>
        </w:rPr>
        <w:t>企業グループ構成書</w:t>
      </w:r>
    </w:p>
    <w:p w14:paraId="74A6247F" w14:textId="7982DA46" w:rsidR="00EC4887" w:rsidRDefault="009A38F7">
      <w:pPr>
        <w:spacing w:beforeLines="50" w:before="18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令和６</w:t>
      </w:r>
      <w:r>
        <w:rPr>
          <w:rFonts w:ascii="ＭＳ 明朝" w:hAnsi="ＭＳ 明朝" w:hint="eastAsia"/>
        </w:rPr>
        <w:t>年　　月　　日</w:t>
      </w:r>
    </w:p>
    <w:p w14:paraId="24D3227C" w14:textId="77777777" w:rsidR="00EC4887" w:rsidRDefault="00EC4887">
      <w:pPr>
        <w:rPr>
          <w:rFonts w:ascii="ＭＳ 明朝" w:hAnsi="ＭＳ 明朝"/>
        </w:rPr>
      </w:pPr>
    </w:p>
    <w:p w14:paraId="52DEBCBF" w14:textId="06A2868B" w:rsidR="00EC4887" w:rsidRDefault="009A38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日吉津村</w:t>
      </w:r>
      <w:r>
        <w:rPr>
          <w:rFonts w:ascii="ＭＳ 明朝" w:hAnsi="ＭＳ 明朝" w:hint="eastAsia"/>
        </w:rPr>
        <w:t>長　中田　達彦</w:t>
      </w:r>
      <w:r>
        <w:rPr>
          <w:rFonts w:ascii="ＭＳ 明朝" w:hAnsi="ＭＳ 明朝" w:hint="eastAsia"/>
        </w:rPr>
        <w:t xml:space="preserve">　様</w:t>
      </w:r>
    </w:p>
    <w:p w14:paraId="45FBD316" w14:textId="35201A72" w:rsidR="00EC4887" w:rsidRDefault="00EC4887">
      <w:pPr>
        <w:rPr>
          <w:rFonts w:ascii="ＭＳ 明朝" w:hAnsi="ＭＳ 明朝"/>
        </w:rPr>
      </w:pPr>
    </w:p>
    <w:p w14:paraId="68DDDBD1" w14:textId="117C2C37" w:rsidR="00EC4887" w:rsidRDefault="009A38F7" w:rsidP="009A38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日吉津村海浜運動公園PPP推進事業</w:t>
      </w:r>
      <w:r>
        <w:rPr>
          <w:rFonts w:hint="eastAsia"/>
        </w:rPr>
        <w:t>アドバイザリー業務に関</w:t>
      </w:r>
      <w:r>
        <w:rPr>
          <w:rFonts w:ascii="ＭＳ 明朝" w:hAnsi="ＭＳ 明朝" w:hint="eastAsia"/>
        </w:rPr>
        <w:t>し、</w:t>
      </w:r>
      <w:r>
        <w:rPr>
          <w:rFonts w:ascii="ＭＳ 明朝" w:hAnsi="ＭＳ 明朝" w:hint="eastAsia"/>
        </w:rPr>
        <w:t>次のとおり企業グループを構成し、</w:t>
      </w:r>
      <w:r>
        <w:rPr>
          <w:rFonts w:ascii="ＭＳ 明朝" w:hAnsi="ＭＳ 明朝" w:hint="eastAsia"/>
        </w:rPr>
        <w:t>参加します。</w:t>
      </w:r>
    </w:p>
    <w:tbl>
      <w:tblPr>
        <w:tblStyle w:val="11"/>
        <w:tblW w:w="9742" w:type="dxa"/>
        <w:tblLayout w:type="fixed"/>
        <w:tblLook w:val="04A0" w:firstRow="1" w:lastRow="0" w:firstColumn="1" w:lastColumn="0" w:noHBand="0" w:noVBand="1"/>
      </w:tblPr>
      <w:tblGrid>
        <w:gridCol w:w="1521"/>
        <w:gridCol w:w="1676"/>
        <w:gridCol w:w="2648"/>
        <w:gridCol w:w="721"/>
        <w:gridCol w:w="1227"/>
        <w:gridCol w:w="1949"/>
      </w:tblGrid>
      <w:tr w:rsidR="00EC4887" w14:paraId="0DB64C51" w14:textId="77777777">
        <w:trPr>
          <w:trHeight w:val="416"/>
        </w:trPr>
        <w:tc>
          <w:tcPr>
            <w:tcW w:w="3227" w:type="dxa"/>
            <w:gridSpan w:val="2"/>
            <w:shd w:val="clear" w:color="auto" w:fill="EDEDED" w:themeFill="accent3" w:themeFillTint="33"/>
            <w:vAlign w:val="center"/>
          </w:tcPr>
          <w:p w14:paraId="2246BF30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企業グループ名</w:t>
            </w:r>
          </w:p>
        </w:tc>
        <w:tc>
          <w:tcPr>
            <w:tcW w:w="6609" w:type="dxa"/>
            <w:gridSpan w:val="4"/>
            <w:vAlign w:val="center"/>
          </w:tcPr>
          <w:p w14:paraId="0F215B3F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  <w:tr w:rsidR="00EC4887" w14:paraId="71A88FC2" w14:textId="77777777">
        <w:trPr>
          <w:trHeight w:val="416"/>
        </w:trPr>
        <w:tc>
          <w:tcPr>
            <w:tcW w:w="1535" w:type="dxa"/>
            <w:vMerge w:val="restart"/>
            <w:shd w:val="clear" w:color="auto" w:fill="EDEDED" w:themeFill="accent3" w:themeFillTint="33"/>
            <w:vAlign w:val="center"/>
          </w:tcPr>
          <w:p w14:paraId="259A7D65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構成企業</w:t>
            </w:r>
          </w:p>
          <w:p w14:paraId="32C9477C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（代表企業）</w:t>
            </w: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6EC837EF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4641" w:type="dxa"/>
            <w:gridSpan w:val="3"/>
            <w:vAlign w:val="center"/>
          </w:tcPr>
          <w:p w14:paraId="1216CE81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vMerge w:val="restart"/>
            <w:vAlign w:val="center"/>
          </w:tcPr>
          <w:p w14:paraId="0FFCD5F3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印</w:t>
            </w:r>
          </w:p>
        </w:tc>
      </w:tr>
      <w:tr w:rsidR="00EC4887" w14:paraId="3196ADA5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6AA0066D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182374AB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4641" w:type="dxa"/>
            <w:gridSpan w:val="3"/>
            <w:vAlign w:val="center"/>
          </w:tcPr>
          <w:p w14:paraId="233F7B45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vMerge/>
            <w:vAlign w:val="center"/>
          </w:tcPr>
          <w:p w14:paraId="5568D3EA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  <w:tr w:rsidR="00EC4887" w14:paraId="7F8D4D2F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7C907385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4CACBAB0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4641" w:type="dxa"/>
            <w:gridSpan w:val="3"/>
            <w:vAlign w:val="center"/>
          </w:tcPr>
          <w:p w14:paraId="1982D811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vMerge/>
            <w:vAlign w:val="center"/>
          </w:tcPr>
          <w:p w14:paraId="4BA7CDC1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  <w:tr w:rsidR="00EC4887" w14:paraId="65411B5D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6AD70FBD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5783B5AD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2674" w:type="dxa"/>
            <w:vAlign w:val="center"/>
          </w:tcPr>
          <w:p w14:paraId="72DD9CF7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3ADB97E2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入札参加資格</w:t>
            </w:r>
          </w:p>
        </w:tc>
        <w:tc>
          <w:tcPr>
            <w:tcW w:w="1968" w:type="dxa"/>
            <w:vAlign w:val="center"/>
          </w:tcPr>
          <w:p w14:paraId="155E7F2A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有・無</w:t>
            </w:r>
          </w:p>
        </w:tc>
      </w:tr>
      <w:tr w:rsidR="00EC4887" w14:paraId="0F420902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0DC3A5F7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25C2ACC7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3402" w:type="dxa"/>
            <w:gridSpan w:val="2"/>
          </w:tcPr>
          <w:p w14:paraId="386B230A" w14:textId="77777777" w:rsidR="00EC4887" w:rsidRDefault="009A38F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所属　</w:t>
            </w:r>
          </w:p>
        </w:tc>
        <w:tc>
          <w:tcPr>
            <w:tcW w:w="3207" w:type="dxa"/>
            <w:gridSpan w:val="2"/>
          </w:tcPr>
          <w:p w14:paraId="012BFAD2" w14:textId="77777777" w:rsidR="00EC4887" w:rsidRDefault="009A38F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氏名　</w:t>
            </w:r>
          </w:p>
        </w:tc>
      </w:tr>
      <w:tr w:rsidR="00EC4887" w14:paraId="1E495717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73604679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4F7C96DD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担当業務</w:t>
            </w:r>
          </w:p>
        </w:tc>
        <w:tc>
          <w:tcPr>
            <w:tcW w:w="6609" w:type="dxa"/>
            <w:gridSpan w:val="4"/>
            <w:vAlign w:val="center"/>
          </w:tcPr>
          <w:p w14:paraId="79B48B1A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  <w:tr w:rsidR="00EC4887" w14:paraId="158D3F24" w14:textId="77777777">
        <w:trPr>
          <w:trHeight w:val="416"/>
        </w:trPr>
        <w:tc>
          <w:tcPr>
            <w:tcW w:w="1535" w:type="dxa"/>
            <w:vMerge w:val="restart"/>
            <w:shd w:val="clear" w:color="auto" w:fill="EDEDED" w:themeFill="accent3" w:themeFillTint="33"/>
            <w:vAlign w:val="center"/>
          </w:tcPr>
          <w:p w14:paraId="7E9EBD88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構成企業１</w:t>
            </w: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2ADA02BE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4641" w:type="dxa"/>
            <w:gridSpan w:val="3"/>
            <w:vAlign w:val="center"/>
          </w:tcPr>
          <w:p w14:paraId="08A80214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vMerge w:val="restart"/>
            <w:vAlign w:val="center"/>
          </w:tcPr>
          <w:p w14:paraId="30645E95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印</w:t>
            </w:r>
          </w:p>
        </w:tc>
      </w:tr>
      <w:tr w:rsidR="00EC4887" w14:paraId="066029B0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66BC06B7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565A94FD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4641" w:type="dxa"/>
            <w:gridSpan w:val="3"/>
            <w:vAlign w:val="center"/>
          </w:tcPr>
          <w:p w14:paraId="6C128713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vMerge/>
            <w:vAlign w:val="center"/>
          </w:tcPr>
          <w:p w14:paraId="1DD4C397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  <w:tr w:rsidR="00EC4887" w14:paraId="3432BEC2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322BF066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5AB23A04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4641" w:type="dxa"/>
            <w:gridSpan w:val="3"/>
            <w:vAlign w:val="center"/>
          </w:tcPr>
          <w:p w14:paraId="026897CE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vMerge/>
            <w:vAlign w:val="center"/>
          </w:tcPr>
          <w:p w14:paraId="01945FFB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  <w:tr w:rsidR="00EC4887" w14:paraId="3A825A40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19CCE726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64CC58DC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2674" w:type="dxa"/>
            <w:vAlign w:val="center"/>
          </w:tcPr>
          <w:p w14:paraId="0E79CD06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71BB19EC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入札参加資格</w:t>
            </w:r>
          </w:p>
        </w:tc>
        <w:tc>
          <w:tcPr>
            <w:tcW w:w="1968" w:type="dxa"/>
            <w:vAlign w:val="center"/>
          </w:tcPr>
          <w:p w14:paraId="31DE5C29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有・無</w:t>
            </w:r>
          </w:p>
        </w:tc>
      </w:tr>
      <w:tr w:rsidR="00EC4887" w14:paraId="5E6155A2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35CD1C6C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18C8268A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3402" w:type="dxa"/>
            <w:gridSpan w:val="2"/>
          </w:tcPr>
          <w:p w14:paraId="517B44AA" w14:textId="77777777" w:rsidR="00EC4887" w:rsidRDefault="009A38F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所属　</w:t>
            </w:r>
          </w:p>
        </w:tc>
        <w:tc>
          <w:tcPr>
            <w:tcW w:w="3207" w:type="dxa"/>
            <w:gridSpan w:val="2"/>
          </w:tcPr>
          <w:p w14:paraId="01060102" w14:textId="77777777" w:rsidR="00EC4887" w:rsidRDefault="009A38F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氏名　</w:t>
            </w:r>
          </w:p>
        </w:tc>
      </w:tr>
      <w:tr w:rsidR="00EC4887" w14:paraId="4571A327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571F12A0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5E1A6335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担当業務</w:t>
            </w:r>
          </w:p>
        </w:tc>
        <w:tc>
          <w:tcPr>
            <w:tcW w:w="6609" w:type="dxa"/>
            <w:gridSpan w:val="4"/>
            <w:vAlign w:val="center"/>
          </w:tcPr>
          <w:p w14:paraId="355CD55A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  <w:tr w:rsidR="00EC4887" w14:paraId="45E26449" w14:textId="77777777">
        <w:trPr>
          <w:trHeight w:val="416"/>
        </w:trPr>
        <w:tc>
          <w:tcPr>
            <w:tcW w:w="1535" w:type="dxa"/>
            <w:vMerge w:val="restart"/>
            <w:shd w:val="clear" w:color="auto" w:fill="EDEDED" w:themeFill="accent3" w:themeFillTint="33"/>
            <w:vAlign w:val="center"/>
          </w:tcPr>
          <w:p w14:paraId="338CF79E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構成企業２</w:t>
            </w: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42044A2E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4641" w:type="dxa"/>
            <w:gridSpan w:val="3"/>
            <w:vAlign w:val="center"/>
          </w:tcPr>
          <w:p w14:paraId="399EA220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vMerge w:val="restart"/>
            <w:vAlign w:val="center"/>
          </w:tcPr>
          <w:p w14:paraId="15BE702E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印</w:t>
            </w:r>
          </w:p>
        </w:tc>
      </w:tr>
      <w:tr w:rsidR="00EC4887" w14:paraId="0B480B5C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192E1A9D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18BFC790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4641" w:type="dxa"/>
            <w:gridSpan w:val="3"/>
            <w:vAlign w:val="center"/>
          </w:tcPr>
          <w:p w14:paraId="1057A094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vMerge/>
            <w:vAlign w:val="center"/>
          </w:tcPr>
          <w:p w14:paraId="0CB80943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  <w:tr w:rsidR="00EC4887" w14:paraId="69AFD7D3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65E88EDA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25BD3782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4641" w:type="dxa"/>
            <w:gridSpan w:val="3"/>
            <w:vAlign w:val="center"/>
          </w:tcPr>
          <w:p w14:paraId="670748CC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8" w:type="dxa"/>
            <w:vMerge/>
            <w:vAlign w:val="center"/>
          </w:tcPr>
          <w:p w14:paraId="1D809A65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  <w:tr w:rsidR="00EC4887" w14:paraId="0EE864BB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19F7B044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4E31E8C9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2674" w:type="dxa"/>
            <w:vAlign w:val="center"/>
          </w:tcPr>
          <w:p w14:paraId="6BBC36D1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2E8FDAED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入札参加資格</w:t>
            </w:r>
          </w:p>
        </w:tc>
        <w:tc>
          <w:tcPr>
            <w:tcW w:w="1968" w:type="dxa"/>
            <w:vAlign w:val="center"/>
          </w:tcPr>
          <w:p w14:paraId="5FCE7842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有・無</w:t>
            </w:r>
          </w:p>
        </w:tc>
      </w:tr>
      <w:tr w:rsidR="00EC4887" w14:paraId="7604E5DF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046D0ADE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66468B36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3402" w:type="dxa"/>
            <w:gridSpan w:val="2"/>
          </w:tcPr>
          <w:p w14:paraId="3B578909" w14:textId="77777777" w:rsidR="00EC4887" w:rsidRDefault="009A38F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所属　</w:t>
            </w:r>
          </w:p>
        </w:tc>
        <w:tc>
          <w:tcPr>
            <w:tcW w:w="3207" w:type="dxa"/>
            <w:gridSpan w:val="2"/>
          </w:tcPr>
          <w:p w14:paraId="2830DFC2" w14:textId="77777777" w:rsidR="00EC4887" w:rsidRDefault="009A38F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氏名　</w:t>
            </w:r>
          </w:p>
        </w:tc>
      </w:tr>
      <w:tr w:rsidR="00EC4887" w14:paraId="5E1B4655" w14:textId="77777777">
        <w:trPr>
          <w:trHeight w:val="416"/>
        </w:trPr>
        <w:tc>
          <w:tcPr>
            <w:tcW w:w="1535" w:type="dxa"/>
            <w:vMerge/>
            <w:shd w:val="clear" w:color="auto" w:fill="EDEDED" w:themeFill="accent3" w:themeFillTint="33"/>
            <w:vAlign w:val="center"/>
          </w:tcPr>
          <w:p w14:paraId="34F39865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shd w:val="clear" w:color="auto" w:fill="EDEDED" w:themeFill="accent3" w:themeFillTint="33"/>
            <w:vAlign w:val="center"/>
          </w:tcPr>
          <w:p w14:paraId="002A2241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担当業務</w:t>
            </w:r>
          </w:p>
        </w:tc>
        <w:tc>
          <w:tcPr>
            <w:tcW w:w="6609" w:type="dxa"/>
            <w:gridSpan w:val="4"/>
            <w:vAlign w:val="center"/>
          </w:tcPr>
          <w:p w14:paraId="6B70B6A2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57661F3E" w14:textId="77777777" w:rsidR="00EC4887" w:rsidRDefault="00EC4887">
      <w:pPr>
        <w:rPr>
          <w:rFonts w:ascii="ＭＳ 明朝" w:hAnsi="ＭＳ 明朝"/>
        </w:rPr>
      </w:pPr>
    </w:p>
    <w:p w14:paraId="03C96ABD" w14:textId="77777777" w:rsidR="00EC4887" w:rsidRDefault="009A38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※留意事項</w:t>
      </w:r>
    </w:p>
    <w:p w14:paraId="611086A3" w14:textId="77777777" w:rsidR="00EC4887" w:rsidRDefault="009A38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・構成企業欄が不足する場合は，適宜用紙を追加すること。</w:t>
      </w:r>
    </w:p>
    <w:p w14:paraId="5209FAF9" w14:textId="77777777" w:rsidR="00EC4887" w:rsidRDefault="009A38F7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・代表企業は、構成企業の委任状（別紙）を添付し、提出すること。</w:t>
      </w:r>
    </w:p>
    <w:p w14:paraId="63EE018A" w14:textId="77777777" w:rsidR="00EC4887" w:rsidRDefault="009A38F7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・担当業務欄には，企業グループにおけるそれぞれの役割（本業務における役割）を簡潔に記載すること。</w:t>
      </w:r>
    </w:p>
    <w:p w14:paraId="3CBDF83B" w14:textId="77777777" w:rsidR="00EC4887" w:rsidRDefault="009A38F7">
      <w:pPr>
        <w:rPr>
          <w:rFonts w:ascii="ＭＳ 明朝" w:hAnsi="ＭＳ 明朝"/>
        </w:rPr>
      </w:pPr>
      <w:r>
        <w:rPr>
          <w:rStyle w:val="a3"/>
          <w:color w:val="000000"/>
          <w:sz w:val="22"/>
        </w:rPr>
        <w:br w:type="page"/>
      </w:r>
      <w:r>
        <w:rPr>
          <w:rFonts w:ascii="ＭＳ 明朝" w:hAnsi="ＭＳ 明朝" w:hint="eastAsia"/>
        </w:rPr>
        <w:lastRenderedPageBreak/>
        <w:t>様式第</w:t>
      </w:r>
      <w:r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</w:rPr>
        <w:t>号別紙</w:t>
      </w:r>
    </w:p>
    <w:p w14:paraId="5EE8B4E4" w14:textId="77777777" w:rsidR="00EC4887" w:rsidRDefault="009A38F7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b/>
          <w:sz w:val="40"/>
        </w:rPr>
        <w:t>委　任　状</w:t>
      </w:r>
    </w:p>
    <w:p w14:paraId="20707748" w14:textId="5922AC36" w:rsidR="00EC4887" w:rsidRDefault="009A38F7">
      <w:pPr>
        <w:spacing w:beforeLines="50" w:before="18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令和６</w:t>
      </w:r>
      <w:r>
        <w:rPr>
          <w:rFonts w:ascii="ＭＳ 明朝" w:hAnsi="ＭＳ 明朝" w:hint="eastAsia"/>
        </w:rPr>
        <w:t>年　　月　　日</w:t>
      </w:r>
    </w:p>
    <w:p w14:paraId="159CC094" w14:textId="77777777" w:rsidR="00EC4887" w:rsidRDefault="00EC4887">
      <w:pPr>
        <w:rPr>
          <w:rFonts w:ascii="ＭＳ 明朝" w:hAnsi="ＭＳ 明朝"/>
        </w:rPr>
      </w:pPr>
    </w:p>
    <w:p w14:paraId="3994A2D1" w14:textId="68906E03" w:rsidR="00EC4887" w:rsidRDefault="009A38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日吉津村</w:t>
      </w:r>
      <w:r>
        <w:rPr>
          <w:rFonts w:ascii="ＭＳ 明朝" w:hAnsi="ＭＳ 明朝" w:hint="eastAsia"/>
        </w:rPr>
        <w:t>長　中田　達彦</w:t>
      </w:r>
      <w:r>
        <w:rPr>
          <w:rFonts w:ascii="ＭＳ 明朝" w:hAnsi="ＭＳ 明朝" w:hint="eastAsia"/>
        </w:rPr>
        <w:t xml:space="preserve">　様</w:t>
      </w:r>
    </w:p>
    <w:p w14:paraId="1636F67B" w14:textId="77777777" w:rsidR="00EC4887" w:rsidRDefault="00EC4887">
      <w:pPr>
        <w:rPr>
          <w:rFonts w:ascii="ＭＳ 明朝" w:hAnsi="ＭＳ 明朝"/>
        </w:rPr>
      </w:pPr>
    </w:p>
    <w:p w14:paraId="559A9C42" w14:textId="77777777" w:rsidR="00EC4887" w:rsidRDefault="00EC4887">
      <w:pPr>
        <w:rPr>
          <w:rFonts w:ascii="ＭＳ 明朝" w:hAnsi="ＭＳ 明朝"/>
        </w:rPr>
      </w:pPr>
    </w:p>
    <w:p w14:paraId="27696612" w14:textId="65237AA3" w:rsidR="00EC4887" w:rsidRDefault="009A38F7" w:rsidP="009A38F7">
      <w:pPr>
        <w:wordWrap w:val="0"/>
        <w:jc w:val="right"/>
        <w:rPr>
          <w:rFonts w:ascii="ＭＳ 明朝" w:hAnsi="ＭＳ 明朝"/>
        </w:rPr>
      </w:pPr>
      <w:r w:rsidRPr="009A38F7">
        <w:rPr>
          <w:rFonts w:ascii="ＭＳ 明朝" w:hAnsi="ＭＳ 明朝" w:hint="eastAsia"/>
          <w:spacing w:val="157"/>
          <w:kern w:val="0"/>
          <w:fitText w:val="1260" w:id="1"/>
        </w:rPr>
        <w:t>所在</w:t>
      </w:r>
      <w:r w:rsidRPr="009A38F7">
        <w:rPr>
          <w:rFonts w:ascii="ＭＳ 明朝" w:hAnsi="ＭＳ 明朝" w:hint="eastAsia"/>
          <w:spacing w:val="1"/>
          <w:kern w:val="0"/>
          <w:fitText w:val="1260" w:id="1"/>
        </w:rPr>
        <w:t>地</w:t>
      </w:r>
      <w:r>
        <w:rPr>
          <w:rFonts w:ascii="ＭＳ 明朝" w:hAnsi="ＭＳ 明朝" w:hint="eastAsia"/>
          <w:kern w:val="0"/>
        </w:rPr>
        <w:t xml:space="preserve">　　　　　　　　　　　　　　　　　　　　　　　</w:t>
      </w:r>
    </w:p>
    <w:p w14:paraId="117D8F11" w14:textId="0B5808F6" w:rsidR="00EC4887" w:rsidRDefault="009A38F7" w:rsidP="009A38F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商号又は名称　　　　　　　　　　　　　　　　　　　　　　　</w:t>
      </w:r>
    </w:p>
    <w:p w14:paraId="18E64071" w14:textId="23515D36" w:rsidR="00EC4887" w:rsidRDefault="009A38F7" w:rsidP="009A38F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代表者職氏名　　　　　　　　　　　　　　　　　　　　　　　</w:t>
      </w:r>
    </w:p>
    <w:p w14:paraId="5442EA8B" w14:textId="77777777" w:rsidR="00EC4887" w:rsidRDefault="00EC4887">
      <w:pPr>
        <w:rPr>
          <w:rFonts w:ascii="ＭＳ 明朝" w:hAnsi="ＭＳ 明朝"/>
        </w:rPr>
      </w:pPr>
    </w:p>
    <w:p w14:paraId="262CB8E1" w14:textId="77777777" w:rsidR="00EC4887" w:rsidRDefault="00EC4887">
      <w:pPr>
        <w:rPr>
          <w:rFonts w:ascii="ＭＳ 明朝" w:hAnsi="ＭＳ 明朝"/>
        </w:rPr>
      </w:pPr>
    </w:p>
    <w:p w14:paraId="1CBD562C" w14:textId="3D50DF42" w:rsidR="00EC4887" w:rsidRDefault="009A38F7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次の者を代表企業として、</w:t>
      </w:r>
      <w:r>
        <w:rPr>
          <w:rFonts w:ascii="ＭＳ 明朝" w:hAnsi="ＭＳ 明朝" w:hint="eastAsia"/>
        </w:rPr>
        <w:t>日吉津村海浜運動公園PPP推進事業</w:t>
      </w:r>
      <w:r>
        <w:rPr>
          <w:rFonts w:ascii="ＭＳ 明朝" w:hAnsi="ＭＳ 明朝" w:hint="eastAsia"/>
        </w:rPr>
        <w:t>アドバイザリー業務に関する次の事項を委任します。</w:t>
      </w:r>
    </w:p>
    <w:p w14:paraId="269FA5EF" w14:textId="77777777" w:rsidR="00EC4887" w:rsidRDefault="00EC4887">
      <w:pPr>
        <w:rPr>
          <w:rFonts w:ascii="ＭＳ 明朝" w:hAnsi="ＭＳ 明朝"/>
        </w:rPr>
      </w:pPr>
    </w:p>
    <w:tbl>
      <w:tblPr>
        <w:tblStyle w:val="21"/>
        <w:tblW w:w="9742" w:type="dxa"/>
        <w:tblLayout w:type="fixed"/>
        <w:tblLook w:val="04A0" w:firstRow="1" w:lastRow="0" w:firstColumn="1" w:lastColumn="0" w:noHBand="0" w:noVBand="1"/>
      </w:tblPr>
      <w:tblGrid>
        <w:gridCol w:w="670"/>
        <w:gridCol w:w="2108"/>
        <w:gridCol w:w="6964"/>
      </w:tblGrid>
      <w:tr w:rsidR="00EC4887" w14:paraId="743827F4" w14:textId="77777777">
        <w:trPr>
          <w:trHeight w:val="513"/>
        </w:trPr>
        <w:tc>
          <w:tcPr>
            <w:tcW w:w="2802" w:type="dxa"/>
            <w:gridSpan w:val="2"/>
            <w:shd w:val="clear" w:color="auto" w:fill="EDEDED" w:themeFill="accent3" w:themeFillTint="33"/>
            <w:vAlign w:val="center"/>
          </w:tcPr>
          <w:p w14:paraId="55AD9465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企業グループ名</w:t>
            </w:r>
          </w:p>
        </w:tc>
        <w:tc>
          <w:tcPr>
            <w:tcW w:w="7034" w:type="dxa"/>
            <w:vAlign w:val="center"/>
          </w:tcPr>
          <w:p w14:paraId="7F22C6F9" w14:textId="77777777" w:rsidR="00EC4887" w:rsidRDefault="00EC4887">
            <w:pPr>
              <w:jc w:val="left"/>
              <w:rPr>
                <w:rFonts w:ascii="ＭＳ 明朝" w:hAnsi="ＭＳ 明朝"/>
              </w:rPr>
            </w:pPr>
          </w:p>
        </w:tc>
      </w:tr>
      <w:tr w:rsidR="00EC4887" w14:paraId="3AFCF6C2" w14:textId="77777777">
        <w:trPr>
          <w:trHeight w:val="513"/>
        </w:trPr>
        <w:tc>
          <w:tcPr>
            <w:tcW w:w="675" w:type="dxa"/>
            <w:vMerge w:val="restart"/>
            <w:shd w:val="clear" w:color="auto" w:fill="EDEDED" w:themeFill="accent3" w:themeFillTint="33"/>
            <w:textDirection w:val="tbRlV"/>
            <w:vAlign w:val="center"/>
          </w:tcPr>
          <w:p w14:paraId="2961B241" w14:textId="77777777" w:rsidR="00EC4887" w:rsidRDefault="009A38F7">
            <w:pPr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代表企業</w:t>
            </w:r>
          </w:p>
        </w:tc>
        <w:tc>
          <w:tcPr>
            <w:tcW w:w="2127" w:type="dxa"/>
            <w:shd w:val="clear" w:color="auto" w:fill="EDEDED" w:themeFill="accent3" w:themeFillTint="33"/>
            <w:vAlign w:val="center"/>
          </w:tcPr>
          <w:p w14:paraId="24002FC5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7034" w:type="dxa"/>
            <w:vAlign w:val="center"/>
          </w:tcPr>
          <w:p w14:paraId="36356F56" w14:textId="77777777" w:rsidR="00EC4887" w:rsidRDefault="00EC4887">
            <w:pPr>
              <w:jc w:val="left"/>
              <w:rPr>
                <w:rFonts w:ascii="ＭＳ 明朝" w:hAnsi="ＭＳ 明朝"/>
              </w:rPr>
            </w:pPr>
          </w:p>
        </w:tc>
      </w:tr>
      <w:tr w:rsidR="00EC4887" w14:paraId="5F2A881F" w14:textId="77777777">
        <w:trPr>
          <w:trHeight w:val="513"/>
        </w:trPr>
        <w:tc>
          <w:tcPr>
            <w:tcW w:w="675" w:type="dxa"/>
            <w:vMerge/>
            <w:shd w:val="clear" w:color="auto" w:fill="EDEDED" w:themeFill="accent3" w:themeFillTint="33"/>
            <w:vAlign w:val="center"/>
          </w:tcPr>
          <w:p w14:paraId="15933304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shd w:val="clear" w:color="auto" w:fill="EDEDED" w:themeFill="accent3" w:themeFillTint="33"/>
            <w:vAlign w:val="center"/>
          </w:tcPr>
          <w:p w14:paraId="4B18DF51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034" w:type="dxa"/>
            <w:vAlign w:val="center"/>
          </w:tcPr>
          <w:p w14:paraId="143C0F7A" w14:textId="77777777" w:rsidR="00EC4887" w:rsidRDefault="00EC4887">
            <w:pPr>
              <w:jc w:val="left"/>
              <w:rPr>
                <w:rFonts w:ascii="ＭＳ 明朝" w:hAnsi="ＭＳ 明朝"/>
              </w:rPr>
            </w:pPr>
          </w:p>
        </w:tc>
      </w:tr>
      <w:tr w:rsidR="00EC4887" w14:paraId="046C11D7" w14:textId="77777777">
        <w:trPr>
          <w:trHeight w:val="513"/>
        </w:trPr>
        <w:tc>
          <w:tcPr>
            <w:tcW w:w="675" w:type="dxa"/>
            <w:vMerge/>
            <w:shd w:val="clear" w:color="auto" w:fill="EDEDED" w:themeFill="accent3" w:themeFillTint="33"/>
            <w:vAlign w:val="center"/>
          </w:tcPr>
          <w:p w14:paraId="7DB4EE11" w14:textId="77777777" w:rsidR="00EC4887" w:rsidRDefault="00EC48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127" w:type="dxa"/>
            <w:shd w:val="clear" w:color="auto" w:fill="EDEDED" w:themeFill="accent3" w:themeFillTint="33"/>
            <w:vAlign w:val="center"/>
          </w:tcPr>
          <w:p w14:paraId="211DF618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7034" w:type="dxa"/>
            <w:vAlign w:val="center"/>
          </w:tcPr>
          <w:p w14:paraId="1576AA33" w14:textId="77777777" w:rsidR="00EC4887" w:rsidRDefault="00EC4887">
            <w:pPr>
              <w:jc w:val="left"/>
              <w:rPr>
                <w:rFonts w:ascii="ＭＳ 明朝" w:hAnsi="ＭＳ 明朝"/>
              </w:rPr>
            </w:pPr>
          </w:p>
        </w:tc>
      </w:tr>
      <w:tr w:rsidR="00EC4887" w14:paraId="41303D4B" w14:textId="77777777">
        <w:trPr>
          <w:trHeight w:val="416"/>
        </w:trPr>
        <w:tc>
          <w:tcPr>
            <w:tcW w:w="2802" w:type="dxa"/>
            <w:gridSpan w:val="2"/>
            <w:shd w:val="clear" w:color="auto" w:fill="EDEDED" w:themeFill="accent3" w:themeFillTint="33"/>
            <w:vAlign w:val="center"/>
          </w:tcPr>
          <w:p w14:paraId="40F51822" w14:textId="77777777" w:rsidR="00EC4887" w:rsidRDefault="009A38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委任事項</w:t>
            </w:r>
          </w:p>
        </w:tc>
        <w:tc>
          <w:tcPr>
            <w:tcW w:w="7034" w:type="dxa"/>
            <w:vAlign w:val="center"/>
          </w:tcPr>
          <w:p w14:paraId="15AB9E94" w14:textId="77777777" w:rsidR="00EC4887" w:rsidRDefault="009A38F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・公募型プロポーザルへの参加に関する件</w:t>
            </w:r>
          </w:p>
          <w:p w14:paraId="73EF5F84" w14:textId="77777777" w:rsidR="00EC4887" w:rsidRDefault="00EC4887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72AC4747" w14:textId="77777777" w:rsidR="00EC4887" w:rsidRDefault="009A38F7">
      <w:r>
        <w:rPr>
          <w:rFonts w:hint="eastAsia"/>
        </w:rPr>
        <w:t>※代表企業以外の構成企業ごとに提出すること。</w:t>
      </w:r>
    </w:p>
    <w:p w14:paraId="5637513F" w14:textId="77777777" w:rsidR="00EC4887" w:rsidRDefault="00EC4887">
      <w:pPr>
        <w:jc w:val="left"/>
      </w:pPr>
    </w:p>
    <w:sectPr w:rsidR="00EC4887">
      <w:pgSz w:w="11906" w:h="16838"/>
      <w:pgMar w:top="907" w:right="1077" w:bottom="907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EE7F5" w14:textId="77777777" w:rsidR="00000000" w:rsidRDefault="009A38F7">
      <w:r>
        <w:separator/>
      </w:r>
    </w:p>
  </w:endnote>
  <w:endnote w:type="continuationSeparator" w:id="0">
    <w:p w14:paraId="6D174F29" w14:textId="77777777" w:rsidR="00000000" w:rsidRDefault="009A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4D1CE" w14:textId="77777777" w:rsidR="00000000" w:rsidRDefault="009A38F7">
      <w:r>
        <w:separator/>
      </w:r>
    </w:p>
  </w:footnote>
  <w:footnote w:type="continuationSeparator" w:id="0">
    <w:p w14:paraId="035B11DE" w14:textId="77777777" w:rsidR="00000000" w:rsidRDefault="009A3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887"/>
    <w:rsid w:val="009A38F7"/>
    <w:rsid w:val="00EC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53244"/>
  <w15:chartTrackingRefBased/>
  <w15:docId w15:val="{30AC31CB-60B4-4F58-B1ED-D9387E21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outlineLvl w:val="1"/>
    </w:pPr>
    <w:rPr>
      <w:rFonts w:asciiTheme="majorHAnsi" w:eastAsiaTheme="majorEastAsia" w:hAnsiTheme="majorHAnsi"/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ind w:leftChars="400" w:left="400"/>
      <w:outlineLvl w:val="2"/>
    </w:pPr>
    <w:rPr>
      <w:rFonts w:asciiTheme="majorHAnsi" w:eastAsiaTheme="majorEastAsia" w:hAnsiTheme="majorHAns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rPr>
      <w:rFonts w:asciiTheme="majorHAnsi" w:eastAsiaTheme="majorEastAsia" w:hAnsiTheme="majorHAnsi"/>
      <w:b/>
      <w:sz w:val="22"/>
    </w:rPr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  <w:b/>
      <w:sz w:val="22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b/>
      <w:sz w:val="24"/>
    </w:rPr>
  </w:style>
  <w:style w:type="character" w:styleId="a3">
    <w:name w:val="Strong"/>
    <w:qFormat/>
    <w:rPr>
      <w:b/>
    </w:rPr>
  </w:style>
  <w:style w:type="paragraph" w:styleId="a4">
    <w:name w:val="Note Heading"/>
    <w:basedOn w:val="a"/>
    <w:next w:val="a"/>
    <w:link w:val="a5"/>
    <w:pPr>
      <w:jc w:val="center"/>
    </w:pPr>
  </w:style>
  <w:style w:type="character" w:customStyle="1" w:styleId="a5">
    <w:name w:val="記 (文字)"/>
    <w:basedOn w:val="a0"/>
    <w:link w:val="a4"/>
    <w:rPr>
      <w:rFonts w:ascii="Century" w:eastAsia="ＭＳ 明朝" w:hAnsi="Century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customStyle="1" w:styleId="11">
    <w:name w:val="表 (格子)1"/>
    <w:basedOn w:val="a1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U0140@hiezudm.local</cp:lastModifiedBy>
  <cp:revision>2</cp:revision>
  <dcterms:created xsi:type="dcterms:W3CDTF">2020-03-15T02:01:00Z</dcterms:created>
  <dcterms:modified xsi:type="dcterms:W3CDTF">2024-04-08T10:32:00Z</dcterms:modified>
</cp:coreProperties>
</file>