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様式第１０号</w:t>
      </w:r>
    </w:p>
    <w:p>
      <w:pPr>
        <w:pStyle w:val="0"/>
        <w:spacing w:line="0" w:lineRule="atLeast"/>
        <w:ind w:right="880"/>
        <w:rPr>
          <w:rFonts w:hint="default" w:ascii="ＭＳ ゴシック" w:hAnsi="ＭＳ ゴシック" w:eastAsia="ＭＳ ゴシック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令和６年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日吉津村長　中田　達彦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pacing w:val="480"/>
          <w:kern w:val="0"/>
          <w:sz w:val="24"/>
          <w:fitText w:val="1440" w:id="1"/>
        </w:rPr>
        <w:t>住</w:t>
      </w:r>
      <w:r>
        <w:rPr>
          <w:rFonts w:hint="eastAsia"/>
          <w:kern w:val="0"/>
          <w:sz w:val="24"/>
          <w:fitText w:val="1440" w:id="1"/>
        </w:rPr>
        <w:t>所</w:t>
      </w:r>
      <w:r>
        <w:rPr>
          <w:rFonts w:hint="eastAsia"/>
          <w:sz w:val="24"/>
        </w:rPr>
        <w:t>　　　　　　　　　　　　　</w:t>
      </w: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pacing w:val="180"/>
          <w:kern w:val="0"/>
          <w:sz w:val="24"/>
          <w:fitText w:val="1440" w:id="2"/>
        </w:rPr>
        <w:t>法人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kern w:val="0"/>
          <w:sz w:val="24"/>
        </w:rPr>
        <w:t>　　　　　　　　　　　　　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3"/>
        </w:rPr>
        <w:t>代表者</w:t>
      </w:r>
      <w:r>
        <w:rPr>
          <w:rFonts w:hint="eastAsia"/>
          <w:kern w:val="0"/>
          <w:sz w:val="24"/>
          <w:fitText w:val="1440" w:id="3"/>
        </w:rPr>
        <w:t>名</w:t>
      </w:r>
      <w:r>
        <w:rPr>
          <w:rFonts w:hint="eastAsia"/>
          <w:sz w:val="24"/>
        </w:rPr>
        <w:t>　　　　　　　　　　　　㊞</w:t>
      </w:r>
    </w:p>
    <w:p>
      <w:pPr>
        <w:pStyle w:val="0"/>
        <w:ind w:firstLine="5520" w:firstLineChars="230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eastAsia"/>
          <w:sz w:val="24"/>
        </w:rPr>
      </w:pPr>
    </w:p>
    <w:p>
      <w:pPr>
        <w:pStyle w:val="0"/>
        <w:jc w:val="center"/>
        <w:rPr>
          <w:rFonts w:hint="default"/>
          <w:b w:val="1"/>
          <w:sz w:val="40"/>
        </w:rPr>
      </w:pPr>
      <w:r>
        <w:rPr>
          <w:rFonts w:hint="eastAsia"/>
          <w:b w:val="1"/>
          <w:sz w:val="40"/>
        </w:rPr>
        <w:t>プロポーザル辞退届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日吉津村地方創生マネジメント</w:t>
      </w:r>
      <w:bookmarkStart w:id="0" w:name="_GoBack"/>
      <w:bookmarkEnd w:id="0"/>
      <w:r>
        <w:rPr>
          <w:rFonts w:hint="eastAsia"/>
          <w:sz w:val="24"/>
        </w:rPr>
        <w:t>業務について、プロポーザルへの参加を申込みましたが都合により辞退します。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ind w:right="1120"/>
        <w:rPr>
          <w:rFonts w:hint="eastAsia" w:ascii="ＭＳ ゴシック" w:hAnsi="ＭＳ ゴシック" w:eastAsia="ＭＳ ゴシック"/>
        </w:rPr>
      </w:pPr>
    </w:p>
    <w:sectPr>
      <w:pgSz w:w="11906" w:h="16838"/>
      <w:pgMar w:top="851" w:right="1134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ind w:left="1100" w:leftChars="200" w:hanging="660" w:hangingChars="300"/>
    </w:pPr>
  </w:style>
  <w:style w:type="paragraph" w:styleId="19">
    <w:name w:val="Body Text Indent 3"/>
    <w:basedOn w:val="0"/>
    <w:next w:val="19"/>
    <w:link w:val="0"/>
    <w:uiPriority w:val="0"/>
    <w:pPr>
      <w:ind w:left="220" w:hanging="220" w:hangingChars="100"/>
    </w:pPr>
    <w:rPr>
      <w:kern w:val="0"/>
    </w:rPr>
  </w:style>
  <w:style w:type="character" w:styleId="20" w:customStyle="1">
    <w:name w:val="comment1"/>
    <w:next w:val="20"/>
    <w:link w:val="0"/>
    <w:uiPriority w:val="0"/>
    <w:rPr>
      <w:color w:val="333333"/>
      <w:sz w:val="18"/>
    </w:rPr>
  </w:style>
  <w:style w:type="paragraph" w:styleId="21">
    <w:name w:val="Block Text"/>
    <w:basedOn w:val="0"/>
    <w:next w:val="21"/>
    <w:link w:val="0"/>
    <w:uiPriority w:val="0"/>
    <w:pPr>
      <w:ind w:left="709" w:leftChars="129" w:right="616" w:rightChars="280" w:hanging="425" w:hangingChars="193"/>
    </w:pPr>
  </w:style>
  <w:style w:type="paragraph" w:styleId="22">
    <w:name w:val="footer"/>
    <w:basedOn w:val="0"/>
    <w:next w:val="22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Balloon Text"/>
    <w:basedOn w:val="0"/>
    <w:next w:val="23"/>
    <w:link w:val="0"/>
    <w:uiPriority w:val="0"/>
    <w:semiHidden/>
    <w:rPr>
      <w:rFonts w:ascii="Arial" w:hAnsi="Arial" w:eastAsia="ＭＳ ゴシック"/>
      <w:sz w:val="18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2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Ryumin" w:hAnsi="Ryumin" w:eastAsia="Ryumin"/>
      <w:color w:val="00000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91</Characters>
  <Application>JUST Note</Application>
  <Lines>23</Lines>
  <Paragraphs>8</Paragraphs>
  <CharactersWithSpaces>138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U0140@hiezudm.local</dc:creator>
  <cp:lastModifiedBy>HIEZU-Int51</cp:lastModifiedBy>
  <cp:lastPrinted>2024-06-10T02:51:33Z</cp:lastPrinted>
  <dcterms:created xsi:type="dcterms:W3CDTF">2024-04-08T10:34:00Z</dcterms:created>
  <dcterms:modified xsi:type="dcterms:W3CDTF">2024-06-12T06:34:43Z</dcterms:modified>
  <cp:revision>3</cp:revision>
</cp:coreProperties>
</file>